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354E" w14:textId="77777777" w:rsidR="00F954E8" w:rsidRDefault="00CC29C8">
      <w:proofErr w:type="spellStart"/>
      <w:r>
        <w:t>Español</w:t>
      </w:r>
      <w:proofErr w:type="spellEnd"/>
      <w:r>
        <w:t xml:space="preserve"> 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</w:t>
      </w:r>
    </w:p>
    <w:p w14:paraId="659ED523" w14:textId="77777777" w:rsidR="00CC29C8" w:rsidRDefault="00CC29C8">
      <w:proofErr w:type="spellStart"/>
      <w:r>
        <w:t>Capítulo</w:t>
      </w:r>
      <w:proofErr w:type="spellEnd"/>
      <w:r>
        <w:t xml:space="preserve"> 5.2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</w:t>
      </w:r>
    </w:p>
    <w:p w14:paraId="19639DD2" w14:textId="77777777" w:rsidR="00CC29C8" w:rsidRDefault="00CC29C8">
      <w:proofErr w:type="spellStart"/>
      <w:r>
        <w:t>Gramática</w:t>
      </w:r>
      <w:proofErr w:type="spellEnd"/>
    </w:p>
    <w:p w14:paraId="1DAA4FAB" w14:textId="77777777" w:rsidR="00CC29C8" w:rsidRDefault="00CC29C8"/>
    <w:p w14:paraId="29BF0673" w14:textId="77777777" w:rsidR="00CC29C8" w:rsidRDefault="00CC29C8" w:rsidP="00CC29C8">
      <w:pPr>
        <w:jc w:val="center"/>
        <w:rPr>
          <w:b/>
        </w:rPr>
      </w:pPr>
      <w:r>
        <w:rPr>
          <w:b/>
        </w:rPr>
        <w:t xml:space="preserve">Guided Notes:  </w:t>
      </w:r>
      <w:proofErr w:type="spellStart"/>
      <w:r>
        <w:rPr>
          <w:b/>
        </w:rPr>
        <w:t>Tocar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Parecer</w:t>
      </w:r>
      <w:proofErr w:type="spellEnd"/>
    </w:p>
    <w:p w14:paraId="20672D84" w14:textId="77777777" w:rsidR="00CC29C8" w:rsidRDefault="00CC29C8" w:rsidP="00CC29C8">
      <w:pPr>
        <w:rPr>
          <w:b/>
        </w:rPr>
      </w:pPr>
      <w:r>
        <w:rPr>
          <w:b/>
        </w:rPr>
        <w:t>REPASO:  GUSTAR</w:t>
      </w:r>
    </w:p>
    <w:p w14:paraId="3149DC39" w14:textId="77777777" w:rsidR="00CC29C8" w:rsidRDefault="00CC29C8" w:rsidP="00CC29C8">
      <w:r>
        <w:t xml:space="preserve">Before we discuss the verbs </w:t>
      </w:r>
      <w:proofErr w:type="spellStart"/>
      <w:r>
        <w:t>tocar</w:t>
      </w:r>
      <w:proofErr w:type="spellEnd"/>
      <w:r>
        <w:t xml:space="preserve"> and </w:t>
      </w:r>
      <w:proofErr w:type="spellStart"/>
      <w:r>
        <w:t>parecer</w:t>
      </w:r>
      <w:proofErr w:type="spellEnd"/>
      <w:r>
        <w:t xml:space="preserve"> let’s first review the verb </w:t>
      </w:r>
      <w:proofErr w:type="spellStart"/>
      <w:r>
        <w:t>gustar</w:t>
      </w:r>
      <w:proofErr w:type="spellEnd"/>
      <w:r>
        <w:t>:</w:t>
      </w:r>
    </w:p>
    <w:p w14:paraId="7992442E" w14:textId="77777777" w:rsidR="00CC29C8" w:rsidRDefault="00CC29C8" w:rsidP="00CC29C8"/>
    <w:p w14:paraId="7B4E91DE" w14:textId="77777777" w:rsidR="00CC29C8" w:rsidRDefault="00CC29C8" w:rsidP="00CC29C8">
      <w:r>
        <w:t>The verb ___________________ uses pronouns for the person who likes something.  The verb agrees with what is liked.</w:t>
      </w:r>
    </w:p>
    <w:p w14:paraId="103EE6EA" w14:textId="77777777" w:rsidR="00CC29C8" w:rsidRDefault="00CC29C8" w:rsidP="00CC29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CC29C8" w14:paraId="19B8A302" w14:textId="77777777" w:rsidTr="00CC29C8">
        <w:trPr>
          <w:trHeight w:val="776"/>
          <w:jc w:val="center"/>
        </w:trPr>
        <w:tc>
          <w:tcPr>
            <w:tcW w:w="1604" w:type="dxa"/>
          </w:tcPr>
          <w:p w14:paraId="582D5CD3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5F4EDEDF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6FC8F124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0AD7F402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</w:tr>
      <w:tr w:rsidR="00CC29C8" w14:paraId="0ED5FAA5" w14:textId="77777777" w:rsidTr="00CC29C8">
        <w:trPr>
          <w:trHeight w:val="776"/>
          <w:jc w:val="center"/>
        </w:trPr>
        <w:tc>
          <w:tcPr>
            <w:tcW w:w="1604" w:type="dxa"/>
          </w:tcPr>
          <w:p w14:paraId="5B5232A1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7B6D3F73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29280D60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0095D340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</w:tr>
      <w:tr w:rsidR="00CC29C8" w14:paraId="6805523E" w14:textId="77777777" w:rsidTr="00CC29C8">
        <w:trPr>
          <w:trHeight w:val="844"/>
          <w:jc w:val="center"/>
        </w:trPr>
        <w:tc>
          <w:tcPr>
            <w:tcW w:w="1604" w:type="dxa"/>
          </w:tcPr>
          <w:p w14:paraId="41FD4EDB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2DC6EE68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43B4C879" w14:textId="77777777" w:rsidR="00CC29C8" w:rsidRDefault="00CC29C8" w:rsidP="00CC29C8">
            <w:pPr>
              <w:jc w:val="center"/>
            </w:pPr>
          </w:p>
        </w:tc>
        <w:tc>
          <w:tcPr>
            <w:tcW w:w="1604" w:type="dxa"/>
          </w:tcPr>
          <w:p w14:paraId="097BA8BF" w14:textId="77777777" w:rsidR="00CC29C8" w:rsidRDefault="00CC29C8" w:rsidP="00CC29C8">
            <w:pPr>
              <w:jc w:val="center"/>
            </w:pPr>
            <w:proofErr w:type="spellStart"/>
            <w:proofErr w:type="gramStart"/>
            <w:r>
              <w:t>gusta</w:t>
            </w:r>
            <w:proofErr w:type="spellEnd"/>
            <w:proofErr w:type="gramEnd"/>
            <w:r>
              <w:t>(n)</w:t>
            </w:r>
          </w:p>
        </w:tc>
      </w:tr>
    </w:tbl>
    <w:p w14:paraId="2F3110D5" w14:textId="77777777" w:rsidR="00CC29C8" w:rsidRDefault="00CC29C8" w:rsidP="00CC29C8">
      <w:pPr>
        <w:jc w:val="center"/>
      </w:pPr>
    </w:p>
    <w:p w14:paraId="085F7BF9" w14:textId="77777777" w:rsidR="00CC29C8" w:rsidRDefault="00CC29C8" w:rsidP="00CC29C8">
      <w:r>
        <w:t xml:space="preserve">To say what you have to do, what your duties are, or whose turn it is to do something, use the verb ________________________followed by an infinitive.  </w:t>
      </w:r>
      <w:proofErr w:type="spellStart"/>
      <w:r>
        <w:t>Tocar</w:t>
      </w:r>
      <w:proofErr w:type="spellEnd"/>
      <w:r>
        <w:t xml:space="preserve"> may be used like </w:t>
      </w:r>
      <w:proofErr w:type="spellStart"/>
      <w:r>
        <w:t>gustar</w:t>
      </w:r>
      <w:proofErr w:type="spellEnd"/>
      <w:r>
        <w:t>.</w:t>
      </w:r>
    </w:p>
    <w:p w14:paraId="5223A299" w14:textId="77777777" w:rsidR="00CC29C8" w:rsidRDefault="00CC29C8" w:rsidP="00CC29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CC29C8" w14:paraId="4632E667" w14:textId="77777777" w:rsidTr="008F2939">
        <w:trPr>
          <w:trHeight w:val="776"/>
          <w:jc w:val="center"/>
        </w:trPr>
        <w:tc>
          <w:tcPr>
            <w:tcW w:w="1604" w:type="dxa"/>
          </w:tcPr>
          <w:p w14:paraId="3C21A8B1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7251515C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34AB2611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24E02688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</w:t>
            </w:r>
          </w:p>
        </w:tc>
      </w:tr>
      <w:tr w:rsidR="00CC29C8" w14:paraId="1B7B20B5" w14:textId="77777777" w:rsidTr="008F2939">
        <w:trPr>
          <w:trHeight w:val="776"/>
          <w:jc w:val="center"/>
        </w:trPr>
        <w:tc>
          <w:tcPr>
            <w:tcW w:w="1604" w:type="dxa"/>
          </w:tcPr>
          <w:p w14:paraId="29BDE3B2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74D4FB2D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(n))</w:t>
            </w:r>
          </w:p>
        </w:tc>
        <w:tc>
          <w:tcPr>
            <w:tcW w:w="1604" w:type="dxa"/>
          </w:tcPr>
          <w:p w14:paraId="29B4F38C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1DF001A0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</w:t>
            </w:r>
          </w:p>
        </w:tc>
      </w:tr>
      <w:tr w:rsidR="00CC29C8" w14:paraId="6690F6F9" w14:textId="77777777" w:rsidTr="008F2939">
        <w:trPr>
          <w:trHeight w:val="844"/>
          <w:jc w:val="center"/>
        </w:trPr>
        <w:tc>
          <w:tcPr>
            <w:tcW w:w="1604" w:type="dxa"/>
          </w:tcPr>
          <w:p w14:paraId="5DA28177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3E4D9789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41BB2C6D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44A41A47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toca</w:t>
            </w:r>
            <w:proofErr w:type="spellEnd"/>
            <w:proofErr w:type="gramEnd"/>
            <w:r>
              <w:t>(n)</w:t>
            </w:r>
          </w:p>
        </w:tc>
      </w:tr>
    </w:tbl>
    <w:p w14:paraId="625F9ED9" w14:textId="77777777" w:rsidR="00CC29C8" w:rsidRDefault="00CC29C8" w:rsidP="00CC29C8">
      <w:pPr>
        <w:jc w:val="center"/>
      </w:pPr>
    </w:p>
    <w:p w14:paraId="095DD65C" w14:textId="77777777" w:rsidR="00CC29C8" w:rsidRDefault="00CC29C8" w:rsidP="00CC29C8">
      <w:pPr>
        <w:jc w:val="center"/>
      </w:pPr>
      <w:r w:rsidRPr="00CC29C8">
        <w:rPr>
          <w:u w:val="single"/>
        </w:rPr>
        <w:t>For example:</w:t>
      </w:r>
      <w:r>
        <w:t xml:space="preserve">  A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 xml:space="preserve"> hoy.</w:t>
      </w:r>
      <w:r>
        <w:tab/>
        <w:t>It’s your turn to take out the trash today</w:t>
      </w:r>
    </w:p>
    <w:p w14:paraId="6FF52DA2" w14:textId="77777777" w:rsidR="00CC29C8" w:rsidRDefault="00CC29C8" w:rsidP="00CC29C8">
      <w:pPr>
        <w:jc w:val="center"/>
      </w:pPr>
      <w:r>
        <w:tab/>
        <w:t xml:space="preserve">¿A </w:t>
      </w:r>
      <w:proofErr w:type="spellStart"/>
      <w:r>
        <w:t>mí</w:t>
      </w:r>
      <w:proofErr w:type="spellEnd"/>
      <w:r>
        <w:t xml:space="preserve">?  No.  Hoy le </w:t>
      </w:r>
      <w:proofErr w:type="spellStart"/>
      <w:r>
        <w:t>toca</w:t>
      </w:r>
      <w:proofErr w:type="spellEnd"/>
      <w:r>
        <w:t xml:space="preserve"> a Fernando.  My turn?  No.  It’s Fernando’s turn.</w:t>
      </w:r>
    </w:p>
    <w:p w14:paraId="2BE4921E" w14:textId="77777777" w:rsidR="00CC29C8" w:rsidRDefault="00CC29C8" w:rsidP="00CC29C8">
      <w:pPr>
        <w:jc w:val="center"/>
      </w:pPr>
    </w:p>
    <w:p w14:paraId="7AC662E2" w14:textId="77777777" w:rsidR="00CC29C8" w:rsidRDefault="00CC29C8" w:rsidP="00CC29C8">
      <w:r>
        <w:t xml:space="preserve">The verb _________________ means to seem and may also be used like </w:t>
      </w:r>
      <w:proofErr w:type="spellStart"/>
      <w:r>
        <w:t>gustar</w:t>
      </w:r>
      <w:proofErr w:type="spellEnd"/>
      <w:r>
        <w:t>.  It’s very common to use this verb when asking for and giving opinions.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CC29C8" w14:paraId="61D06F9B" w14:textId="77777777" w:rsidTr="008F2939">
        <w:trPr>
          <w:trHeight w:val="776"/>
          <w:jc w:val="center"/>
        </w:trPr>
        <w:tc>
          <w:tcPr>
            <w:tcW w:w="1604" w:type="dxa"/>
          </w:tcPr>
          <w:p w14:paraId="27CC7E13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6B0D700C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7D9071B2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2966A4E3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</w:tr>
      <w:tr w:rsidR="00CC29C8" w14:paraId="4FE9A696" w14:textId="77777777" w:rsidTr="008F2939">
        <w:trPr>
          <w:trHeight w:val="776"/>
          <w:jc w:val="center"/>
        </w:trPr>
        <w:tc>
          <w:tcPr>
            <w:tcW w:w="1604" w:type="dxa"/>
          </w:tcPr>
          <w:p w14:paraId="145670AB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532CFE0D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001B1FD4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2BA0B918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</w:tr>
      <w:tr w:rsidR="00CC29C8" w14:paraId="6D5B3974" w14:textId="77777777" w:rsidTr="008F2939">
        <w:trPr>
          <w:trHeight w:val="844"/>
          <w:jc w:val="center"/>
        </w:trPr>
        <w:tc>
          <w:tcPr>
            <w:tcW w:w="1604" w:type="dxa"/>
          </w:tcPr>
          <w:p w14:paraId="51A89AB0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4C4335BE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  <w:tc>
          <w:tcPr>
            <w:tcW w:w="1604" w:type="dxa"/>
          </w:tcPr>
          <w:p w14:paraId="497191C4" w14:textId="77777777" w:rsidR="00CC29C8" w:rsidRDefault="00CC29C8" w:rsidP="008F2939">
            <w:pPr>
              <w:jc w:val="center"/>
            </w:pPr>
          </w:p>
        </w:tc>
        <w:tc>
          <w:tcPr>
            <w:tcW w:w="1604" w:type="dxa"/>
          </w:tcPr>
          <w:p w14:paraId="24F1DA95" w14:textId="77777777" w:rsidR="00CC29C8" w:rsidRDefault="00CC29C8" w:rsidP="008F2939">
            <w:pPr>
              <w:jc w:val="center"/>
            </w:pPr>
            <w:proofErr w:type="spellStart"/>
            <w:proofErr w:type="gramStart"/>
            <w:r>
              <w:t>parece</w:t>
            </w:r>
            <w:proofErr w:type="spellEnd"/>
            <w:proofErr w:type="gramEnd"/>
            <w:r>
              <w:t>(n)</w:t>
            </w:r>
          </w:p>
        </w:tc>
      </w:tr>
    </w:tbl>
    <w:p w14:paraId="5FB8013D" w14:textId="77777777" w:rsidR="00CC29C8" w:rsidRDefault="00CC29C8" w:rsidP="00CC29C8">
      <w:pPr>
        <w:jc w:val="center"/>
      </w:pPr>
    </w:p>
    <w:p w14:paraId="311462CB" w14:textId="77777777" w:rsidR="00CC29C8" w:rsidRDefault="00CC29C8" w:rsidP="00CC29C8">
      <w:pPr>
        <w:jc w:val="center"/>
      </w:pPr>
      <w:r>
        <w:t xml:space="preserve">For example:  </w:t>
      </w:r>
      <w:proofErr w:type="spellStart"/>
      <w:r>
        <w:t>Siempre</w:t>
      </w:r>
      <w:proofErr w:type="spellEnd"/>
      <w:r>
        <w:t xml:space="preserve"> me </w:t>
      </w:r>
      <w:proofErr w:type="spellStart"/>
      <w:r>
        <w:t>toca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los </w:t>
      </w:r>
      <w:proofErr w:type="spellStart"/>
      <w:r>
        <w:t>platos</w:t>
      </w:r>
      <w:proofErr w:type="spellEnd"/>
      <w:r>
        <w:t xml:space="preserve">.  </w:t>
      </w:r>
      <w:proofErr w:type="gramStart"/>
      <w:r>
        <w:t xml:space="preserve">Me </w:t>
      </w:r>
      <w:proofErr w:type="spellStart"/>
      <w:r>
        <w:t>parace</w:t>
      </w:r>
      <w:proofErr w:type="spellEnd"/>
      <w:r>
        <w:t xml:space="preserve"> </w:t>
      </w:r>
      <w:proofErr w:type="spellStart"/>
      <w:r>
        <w:t>injusto</w:t>
      </w:r>
      <w:proofErr w:type="spellEnd"/>
      <w:r>
        <w:t>.</w:t>
      </w:r>
      <w:proofErr w:type="gramEnd"/>
    </w:p>
    <w:p w14:paraId="761ED338" w14:textId="77777777" w:rsidR="00CC29C8" w:rsidRDefault="00CC29C8" w:rsidP="00CC29C8">
      <w:pPr>
        <w:jc w:val="center"/>
      </w:pPr>
      <w:r>
        <w:t>I always have to wash the dishes.  It seems unfair to me.</w:t>
      </w:r>
    </w:p>
    <w:p w14:paraId="179A0481" w14:textId="77777777" w:rsidR="008F2939" w:rsidRDefault="008F2939" w:rsidP="00CC29C8">
      <w:pPr>
        <w:jc w:val="center"/>
      </w:pPr>
    </w:p>
    <w:p w14:paraId="0AAB97C4" w14:textId="77777777" w:rsidR="008F2939" w:rsidRDefault="008F2939" w:rsidP="008F2939">
      <w:pPr>
        <w:rPr>
          <w:b/>
        </w:rPr>
      </w:pPr>
      <w:proofErr w:type="spellStart"/>
      <w:r>
        <w:rPr>
          <w:b/>
        </w:rPr>
        <w:t>Práctica</w:t>
      </w:r>
      <w:proofErr w:type="spellEnd"/>
      <w:r>
        <w:rPr>
          <w:b/>
        </w:rPr>
        <w:t>:</w:t>
      </w:r>
    </w:p>
    <w:p w14:paraId="73E9F7F1" w14:textId="77777777" w:rsidR="008F2939" w:rsidRDefault="008F2939" w:rsidP="008F2939">
      <w:pPr>
        <w:rPr>
          <w:b/>
        </w:rPr>
      </w:pPr>
    </w:p>
    <w:p w14:paraId="71D9CC2A" w14:textId="77777777" w:rsidR="008F2939" w:rsidRPr="008F2939" w:rsidRDefault="008F2939" w:rsidP="008F2939">
      <w:pPr>
        <w:rPr>
          <w:b/>
        </w:rPr>
      </w:pPr>
      <w:r w:rsidRPr="008F2939">
        <w:rPr>
          <w:b/>
        </w:rPr>
        <w:t>A.</w:t>
      </w:r>
      <w:r>
        <w:rPr>
          <w:b/>
        </w:rPr>
        <w:t xml:space="preserve">  </w:t>
      </w:r>
      <w:r w:rsidRPr="008F2939">
        <w:rPr>
          <w:b/>
        </w:rPr>
        <w:t>Fill in the blank with the correct indirect object pronoun for each sentence.</w:t>
      </w:r>
    </w:p>
    <w:p w14:paraId="4B7A4B96" w14:textId="77777777" w:rsidR="008F2939" w:rsidRPr="008F2939" w:rsidRDefault="008F2939" w:rsidP="00BD41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A </w:t>
      </w:r>
      <w:proofErr w:type="spellStart"/>
      <w:r>
        <w:t>ti</w:t>
      </w:r>
      <w:proofErr w:type="spellEnd"/>
      <w:r>
        <w:t xml:space="preserve"> ________ </w:t>
      </w:r>
      <w:proofErr w:type="spellStart"/>
      <w:r>
        <w:t>parece</w:t>
      </w:r>
      <w:proofErr w:type="spellEnd"/>
      <w:r>
        <w:t xml:space="preserve"> formidable.</w:t>
      </w:r>
    </w:p>
    <w:p w14:paraId="2DB29BBA" w14:textId="77777777" w:rsidR="008F2939" w:rsidRPr="008F2939" w:rsidRDefault="008F2939" w:rsidP="00BD41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A Daniel _________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>.</w:t>
      </w:r>
    </w:p>
    <w:p w14:paraId="380CE711" w14:textId="77777777" w:rsidR="008F2939" w:rsidRPr="008F2939" w:rsidRDefault="008F2939" w:rsidP="00BD41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A </w:t>
      </w:r>
      <w:proofErr w:type="spellStart"/>
      <w:r>
        <w:t>nosotros</w:t>
      </w:r>
      <w:proofErr w:type="spellEnd"/>
      <w:r>
        <w:t xml:space="preserve"> __________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14:paraId="62094F5D" w14:textId="77777777" w:rsidR="008F2939" w:rsidRPr="00BD4164" w:rsidRDefault="008F2939" w:rsidP="00BD41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___________ </w:t>
      </w:r>
      <w:proofErr w:type="spellStart"/>
      <w:r>
        <w:t>toca</w:t>
      </w:r>
      <w:proofErr w:type="spellEnd"/>
      <w:r w:rsidR="00BD4164">
        <w:t xml:space="preserve"> </w:t>
      </w:r>
      <w:proofErr w:type="spellStart"/>
      <w:r w:rsidR="00BD4164">
        <w:t>cuidar</w:t>
      </w:r>
      <w:proofErr w:type="spellEnd"/>
      <w:r w:rsidR="00BD4164">
        <w:t xml:space="preserve"> a </w:t>
      </w:r>
      <w:proofErr w:type="spellStart"/>
      <w:r w:rsidR="00BD4164">
        <w:t>mis</w:t>
      </w:r>
      <w:proofErr w:type="spellEnd"/>
      <w:r w:rsidR="00BD4164">
        <w:t xml:space="preserve"> </w:t>
      </w:r>
      <w:proofErr w:type="spellStart"/>
      <w:r w:rsidR="00BD4164">
        <w:t>hermanos</w:t>
      </w:r>
      <w:proofErr w:type="spellEnd"/>
      <w:r w:rsidR="00BD4164">
        <w:t>.</w:t>
      </w:r>
    </w:p>
    <w:p w14:paraId="1A369AF9" w14:textId="77777777" w:rsidR="00BD4164" w:rsidRPr="00BD4164" w:rsidRDefault="00BD4164" w:rsidP="00BD41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t>A</w:t>
      </w:r>
      <w:proofErr w:type="gramEnd"/>
      <w:r>
        <w:t xml:space="preserve"> </w:t>
      </w:r>
      <w:proofErr w:type="spellStart"/>
      <w:r>
        <w:t>ustedes</w:t>
      </w:r>
      <w:proofErr w:type="spellEnd"/>
      <w:r>
        <w:t xml:space="preserve"> ____________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el patio.</w:t>
      </w:r>
    </w:p>
    <w:p w14:paraId="3BE4036C" w14:textId="77777777" w:rsidR="00BD4164" w:rsidRDefault="00BD4164" w:rsidP="00BD4164">
      <w:pPr>
        <w:rPr>
          <w:b/>
        </w:rPr>
      </w:pPr>
      <w:r>
        <w:rPr>
          <w:b/>
        </w:rPr>
        <w:t>B.  Tell your sister it’s her turn to do the chores and your turn to have fun.</w:t>
      </w:r>
    </w:p>
    <w:p w14:paraId="35640C38" w14:textId="77777777" w:rsidR="00BD4164" w:rsidRDefault="00BD4164" w:rsidP="00BD4164">
      <w:pPr>
        <w:pStyle w:val="ListParagraph"/>
        <w:jc w:val="center"/>
      </w:pPr>
      <w:r>
        <w:t xml:space="preserve">For example:  </w:t>
      </w:r>
      <w:proofErr w:type="spellStart"/>
      <w:r>
        <w:t>descansar</w:t>
      </w:r>
      <w:proofErr w:type="spellEnd"/>
      <w:r>
        <w:t>/</w:t>
      </w:r>
      <w:proofErr w:type="spellStart"/>
      <w:r>
        <w:t>cortar</w:t>
      </w:r>
      <w:proofErr w:type="spellEnd"/>
      <w:r>
        <w:t xml:space="preserve"> el </w:t>
      </w:r>
      <w:proofErr w:type="spellStart"/>
      <w:r>
        <w:t>césped</w:t>
      </w:r>
      <w:proofErr w:type="spellEnd"/>
      <w:r>
        <w:t xml:space="preserve">:   </w:t>
      </w:r>
    </w:p>
    <w:p w14:paraId="5A358CD8" w14:textId="77777777" w:rsidR="00BD4164" w:rsidRDefault="00BD4164" w:rsidP="00BD4164">
      <w:pPr>
        <w:pStyle w:val="ListParagraph"/>
        <w:jc w:val="center"/>
      </w:pPr>
      <w:r>
        <w:t xml:space="preserve">A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cortar</w:t>
      </w:r>
      <w:proofErr w:type="spellEnd"/>
      <w:r>
        <w:t xml:space="preserve"> el </w:t>
      </w:r>
      <w:proofErr w:type="spellStart"/>
      <w:r>
        <w:t>césped</w:t>
      </w:r>
      <w:proofErr w:type="spellEnd"/>
      <w:r>
        <w:t xml:space="preserve">.  </w:t>
      </w: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>.</w:t>
      </w:r>
    </w:p>
    <w:p w14:paraId="536925C4" w14:textId="77777777" w:rsidR="00BD4164" w:rsidRDefault="00BD4164" w:rsidP="00BD4164">
      <w:pPr>
        <w:pStyle w:val="ListParagraph"/>
      </w:pPr>
    </w:p>
    <w:p w14:paraId="03DAAE3E" w14:textId="77777777" w:rsidR="00BD4164" w:rsidRDefault="00BD4164" w:rsidP="00BD4164">
      <w:pPr>
        <w:pStyle w:val="ListParagraph"/>
        <w:numPr>
          <w:ilvl w:val="0"/>
          <w:numId w:val="3"/>
        </w:numPr>
      </w:pPr>
      <w:proofErr w:type="spellStart"/>
      <w:proofErr w:type="gramStart"/>
      <w:r>
        <w:t>lavar</w:t>
      </w:r>
      <w:proofErr w:type="spellEnd"/>
      <w:proofErr w:type="gramEnd"/>
      <w:r>
        <w:t xml:space="preserve"> los </w:t>
      </w:r>
      <w:proofErr w:type="spellStart"/>
      <w:r>
        <w:t>platos</w:t>
      </w:r>
      <w:proofErr w:type="spellEnd"/>
      <w:r>
        <w:t>/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_________________________________________________________________________________________________</w:t>
      </w:r>
    </w:p>
    <w:p w14:paraId="775B326C" w14:textId="77777777" w:rsidR="00BD4164" w:rsidRDefault="00BD4164" w:rsidP="00BD4164">
      <w:pPr>
        <w:pStyle w:val="ListParagraph"/>
        <w:numPr>
          <w:ilvl w:val="0"/>
          <w:numId w:val="3"/>
        </w:numPr>
      </w:pPr>
      <w:proofErr w:type="spellStart"/>
      <w:proofErr w:type="gramStart"/>
      <w:r>
        <w:t>cocinar</w:t>
      </w:r>
      <w:proofErr w:type="spellEnd"/>
      <w:proofErr w:type="gramEnd"/>
      <w:r>
        <w:t>/</w:t>
      </w:r>
      <w:proofErr w:type="spellStart"/>
      <w:r>
        <w:t>ver</w:t>
      </w:r>
      <w:proofErr w:type="spellEnd"/>
      <w:r>
        <w:t xml:space="preserve"> television _________________________________________________________________________________________________</w:t>
      </w:r>
    </w:p>
    <w:p w14:paraId="00AA5864" w14:textId="77777777" w:rsidR="00BD4164" w:rsidRDefault="00BD4164" w:rsidP="00BD4164">
      <w:pPr>
        <w:pStyle w:val="ListParagraph"/>
        <w:numPr>
          <w:ilvl w:val="0"/>
          <w:numId w:val="3"/>
        </w:numPr>
      </w:pPr>
      <w:proofErr w:type="spellStart"/>
      <w:proofErr w:type="gramStart"/>
      <w:r>
        <w:t>jugar</w:t>
      </w:r>
      <w:proofErr w:type="spellEnd"/>
      <w:proofErr w:type="gramEnd"/>
      <w:r>
        <w:t>/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cama</w:t>
      </w:r>
      <w:proofErr w:type="spellEnd"/>
      <w:r>
        <w:t xml:space="preserve"> _________________________________________________________________________________________________</w:t>
      </w:r>
    </w:p>
    <w:p w14:paraId="220DB13F" w14:textId="77777777" w:rsidR="00BD4164" w:rsidRDefault="00BD4164" w:rsidP="00BD4164">
      <w:pPr>
        <w:pStyle w:val="ListParagraph"/>
        <w:numPr>
          <w:ilvl w:val="0"/>
          <w:numId w:val="3"/>
        </w:numPr>
      </w:pPr>
      <w:proofErr w:type="gramStart"/>
      <w:r>
        <w:t>leer</w:t>
      </w:r>
      <w:proofErr w:type="gramEnd"/>
      <w:r>
        <w:t>/</w:t>
      </w:r>
      <w:proofErr w:type="spellStart"/>
      <w:r>
        <w:t>limpiar</w:t>
      </w:r>
      <w:proofErr w:type="spellEnd"/>
      <w:r>
        <w:t xml:space="preserve"> la casa _________________________________________________________________________________________________</w:t>
      </w:r>
    </w:p>
    <w:p w14:paraId="02558B38" w14:textId="77777777" w:rsidR="00BD4164" w:rsidRPr="00BD4164" w:rsidRDefault="00BD4164" w:rsidP="00BD4164">
      <w:pPr>
        <w:pStyle w:val="ListParagraph"/>
        <w:numPr>
          <w:ilvl w:val="0"/>
          <w:numId w:val="3"/>
        </w:numPr>
      </w:pPr>
      <w:proofErr w:type="spellStart"/>
      <w:proofErr w:type="gramStart"/>
      <w:r>
        <w:t>limpiar</w:t>
      </w:r>
      <w:proofErr w:type="spellEnd"/>
      <w:proofErr w:type="gramEnd"/>
      <w:r>
        <w:t xml:space="preserve"> el baño/cantar__________________________________________________________________________________</w:t>
      </w:r>
    </w:p>
    <w:p w14:paraId="26CA8D58" w14:textId="77777777" w:rsidR="00CC29C8" w:rsidRDefault="00CC29C8" w:rsidP="00CC29C8">
      <w:pPr>
        <w:jc w:val="center"/>
      </w:pPr>
    </w:p>
    <w:p w14:paraId="439D2853" w14:textId="77777777" w:rsidR="00BD4164" w:rsidRDefault="00BD4164" w:rsidP="00BD4164">
      <w:pPr>
        <w:rPr>
          <w:b/>
        </w:rPr>
      </w:pPr>
      <w:r>
        <w:rPr>
          <w:b/>
        </w:rPr>
        <w:t>C.  Say how the following activities seem to you.  Then name someone you know who has a different opinion.</w:t>
      </w:r>
    </w:p>
    <w:p w14:paraId="7F20C596" w14:textId="77777777" w:rsidR="00BD4164" w:rsidRDefault="00BD4164" w:rsidP="00BD4164">
      <w:pPr>
        <w:jc w:val="center"/>
      </w:pPr>
      <w:r>
        <w:t xml:space="preserve">For example:  </w:t>
      </w: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a mi padre le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aburrido</w:t>
      </w:r>
      <w:proofErr w:type="spellEnd"/>
      <w:r>
        <w:t>.</w:t>
      </w:r>
    </w:p>
    <w:p w14:paraId="27491450" w14:textId="77777777" w:rsidR="00BD4164" w:rsidRDefault="00BD4164" w:rsidP="00BD41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7386" wp14:editId="59769D77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5029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3CA81" w14:textId="77777777" w:rsidR="00BD4164" w:rsidRDefault="00BD4164" w:rsidP="00BD416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  <w:proofErr w:type="spellStart"/>
                            <w:r>
                              <w:t>Divertido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fácil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interesante</w:t>
                            </w:r>
                            <w:proofErr w:type="spellEnd"/>
                          </w:p>
                          <w:p w14:paraId="78FC7C65" w14:textId="77777777" w:rsidR="00BD4164" w:rsidRDefault="00BD4164" w:rsidP="00BD416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</w:pPr>
                            <w:proofErr w:type="spellStart"/>
                            <w:r>
                              <w:t>Difícil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aburrido</w:t>
                            </w:r>
                            <w:proofErr w:type="spellEnd"/>
                            <w:r>
                              <w:t>/a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fenomenal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pésimo</w:t>
                            </w:r>
                            <w:proofErr w:type="spellEnd"/>
                            <w: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8pt;width:3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tRscsCAAAO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" filled="f" stroked="f">
                <v:textbox>
                  <w:txbxContent>
                    <w:p w14:paraId="3683CA81" w14:textId="77777777" w:rsidR="00BD4164" w:rsidRDefault="00BD4164" w:rsidP="00BD416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  <w:proofErr w:type="spellStart"/>
                      <w:r>
                        <w:t>Divertido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fácil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interesante</w:t>
                      </w:r>
                      <w:proofErr w:type="spellEnd"/>
                    </w:p>
                    <w:p w14:paraId="78FC7C65" w14:textId="77777777" w:rsidR="00BD4164" w:rsidRDefault="00BD4164" w:rsidP="00BD416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</w:pPr>
                      <w:proofErr w:type="spellStart"/>
                      <w:r>
                        <w:t>Difícil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aburrido</w:t>
                      </w:r>
                      <w:proofErr w:type="spellEnd"/>
                      <w:r>
                        <w:t>/a</w:t>
                      </w:r>
                      <w:r>
                        <w:tab/>
                      </w:r>
                      <w:proofErr w:type="spellStart"/>
                      <w:r>
                        <w:t>fenomenal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pésimo</w:t>
                      </w:r>
                      <w:proofErr w:type="spellEnd"/>
                      <w:r>
                        <w:t>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D0E9D" w14:textId="77777777" w:rsidR="00BD4164" w:rsidRDefault="00BD4164" w:rsidP="00BD4164"/>
    <w:p w14:paraId="594676CC" w14:textId="77777777" w:rsidR="00BD4164" w:rsidRDefault="00BD4164" w:rsidP="00BD4164"/>
    <w:p w14:paraId="7F48612C" w14:textId="77777777" w:rsidR="00BD4164" w:rsidRDefault="00BD4164" w:rsidP="00BD4164"/>
    <w:p w14:paraId="16C4D8DC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trabajar</w:t>
      </w:r>
      <w:proofErr w:type="spellEnd"/>
      <w:proofErr w:type="gramEnd"/>
      <w:r>
        <w:t xml:space="preserve"> en el </w:t>
      </w:r>
      <w:proofErr w:type="spellStart"/>
      <w:r>
        <w:t>jardín</w:t>
      </w:r>
      <w:proofErr w:type="spellEnd"/>
      <w:r>
        <w:t xml:space="preserve"> _________________________________________________________________________________________________</w:t>
      </w:r>
    </w:p>
    <w:p w14:paraId="18C03DC6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vivir</w:t>
      </w:r>
      <w:proofErr w:type="spellEnd"/>
      <w:proofErr w:type="gramEnd"/>
      <w:r>
        <w:t xml:space="preserve"> en el campo _________________________________________________________________________________________________</w:t>
      </w:r>
    </w:p>
    <w:p w14:paraId="220EA435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jugar</w:t>
      </w:r>
      <w:proofErr w:type="spellEnd"/>
      <w:proofErr w:type="gramEnd"/>
      <w:r>
        <w:t xml:space="preserve"> con los </w:t>
      </w:r>
      <w:proofErr w:type="spellStart"/>
      <w:r>
        <w:t>perros</w:t>
      </w:r>
      <w:proofErr w:type="spellEnd"/>
      <w:r>
        <w:t xml:space="preserve"> _________________________________________________________________________________________________</w:t>
      </w:r>
    </w:p>
    <w:p w14:paraId="26BE3F7A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ir</w:t>
      </w:r>
      <w:proofErr w:type="spellEnd"/>
      <w:proofErr w:type="gramEnd"/>
      <w:r>
        <w:t xml:space="preserve"> al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_________________________________________________________________________________________________</w:t>
      </w:r>
    </w:p>
    <w:p w14:paraId="6B95E3F7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jugar</w:t>
      </w:r>
      <w:proofErr w:type="spellEnd"/>
      <w:proofErr w:type="gramEnd"/>
      <w:r>
        <w:t xml:space="preserve"> a </w:t>
      </w:r>
      <w:proofErr w:type="spellStart"/>
      <w:r>
        <w:t>videojuegos</w:t>
      </w:r>
      <w:proofErr w:type="spellEnd"/>
      <w:r>
        <w:t xml:space="preserve"> _________________________________________________________________________________________________</w:t>
      </w:r>
      <w:bookmarkStart w:id="0" w:name="_GoBack"/>
      <w:bookmarkEnd w:id="0"/>
    </w:p>
    <w:p w14:paraId="705760DB" w14:textId="77777777" w:rsid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hablar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_________________________________________________________________________________________________</w:t>
      </w:r>
    </w:p>
    <w:p w14:paraId="632BA193" w14:textId="77777777" w:rsidR="00BD4164" w:rsidRPr="00BD4164" w:rsidRDefault="00BD4164" w:rsidP="00BD4164">
      <w:pPr>
        <w:pStyle w:val="ListParagraph"/>
        <w:numPr>
          <w:ilvl w:val="0"/>
          <w:numId w:val="4"/>
        </w:numPr>
      </w:pPr>
      <w:proofErr w:type="spellStart"/>
      <w:proofErr w:type="gramStart"/>
      <w:r>
        <w:t>bailar</w:t>
      </w:r>
      <w:proofErr w:type="spellEnd"/>
      <w:proofErr w:type="gramEnd"/>
      <w:r>
        <w:t xml:space="preserve"> _________________________________________________________________________________________________</w:t>
      </w:r>
    </w:p>
    <w:sectPr w:rsidR="00BD4164" w:rsidRPr="00BD4164" w:rsidSect="00CC29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BDB"/>
    <w:multiLevelType w:val="hybridMultilevel"/>
    <w:tmpl w:val="5396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DD2"/>
    <w:multiLevelType w:val="hybridMultilevel"/>
    <w:tmpl w:val="C3E8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F1AB1"/>
    <w:multiLevelType w:val="hybridMultilevel"/>
    <w:tmpl w:val="6BC8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2322"/>
    <w:multiLevelType w:val="hybridMultilevel"/>
    <w:tmpl w:val="C72A2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C8"/>
    <w:rsid w:val="008F2939"/>
    <w:rsid w:val="00BD4164"/>
    <w:rsid w:val="00CC29C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14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2794</Characters>
  <Application>Microsoft Macintosh Word</Application>
  <DocSecurity>0</DocSecurity>
  <Lines>23</Lines>
  <Paragraphs>6</Paragraphs>
  <ScaleCrop>false</ScaleCrop>
  <Company>Dublin City Schools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2015-03-02T20:53:00Z</dcterms:created>
  <dcterms:modified xsi:type="dcterms:W3CDTF">2015-03-02T21:21:00Z</dcterms:modified>
</cp:coreProperties>
</file>